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A35" w:rsidRPr="00E97A35" w:rsidRDefault="00E97A35" w:rsidP="00E97A35">
      <w:pPr>
        <w:tabs>
          <w:tab w:val="left" w:pos="4962"/>
        </w:tabs>
        <w:spacing w:after="0" w:line="240" w:lineRule="auto"/>
        <w:ind w:left="7655"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97A35">
        <w:rPr>
          <w:rFonts w:ascii="Times New Roman" w:hAnsi="Times New Roman" w:cs="Times New Roman"/>
          <w:b/>
          <w:sz w:val="24"/>
          <w:szCs w:val="24"/>
          <w:lang w:val="uk-UA"/>
        </w:rPr>
        <w:t>ПРОЕКТ</w:t>
      </w:r>
    </w:p>
    <w:p w:rsidR="000A7B80" w:rsidRPr="00D8379C" w:rsidRDefault="000A7B80" w:rsidP="000A7B8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5" o:title=""/>
          </v:shape>
          <o:OLEObject Type="Embed" ProgID="PBrush" ShapeID="_x0000_i1025" DrawAspect="Content" ObjectID="_1778320501" r:id="rId6"/>
        </w:object>
      </w:r>
    </w:p>
    <w:p w:rsidR="000A7B80" w:rsidRPr="00D8379C" w:rsidRDefault="000A7B80" w:rsidP="000A7B80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A7B80" w:rsidRPr="00D8379C" w:rsidTr="003218B1">
        <w:tc>
          <w:tcPr>
            <w:tcW w:w="9639" w:type="dxa"/>
            <w:shd w:val="clear" w:color="auto" w:fill="auto"/>
          </w:tcPr>
          <w:p w:rsidR="000A7B80" w:rsidRPr="00D8379C" w:rsidRDefault="000A7B80" w:rsidP="00D425ED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1443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П</w:t>
            </w:r>
            <w:r w:rsidRPr="001443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’</w:t>
            </w:r>
            <w:r w:rsidRPr="001443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ЯТД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Е</w:t>
            </w:r>
            <w:r w:rsidRPr="001443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СЯТ</w:t>
            </w:r>
            <w:r w:rsidRPr="009E3FD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425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ДЕВ’ЯТА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D8379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0A7B80" w:rsidRPr="00D8379C" w:rsidRDefault="000A7B80" w:rsidP="000A7B8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:rsidR="000A7B80" w:rsidRDefault="000A7B80" w:rsidP="000A7B8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</w:t>
      </w:r>
    </w:p>
    <w:p w:rsidR="000A7B80" w:rsidRDefault="000A7B80" w:rsidP="000A7B8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</w:p>
    <w:p w:rsidR="000A7B80" w:rsidRPr="009D465B" w:rsidRDefault="00D425ED" w:rsidP="000A7B8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___</w:t>
      </w:r>
      <w:r w:rsidR="000A7B8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____</w:t>
      </w:r>
      <w:r w:rsidR="000A7B8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 w:rsidR="000A7B80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202</w:t>
      </w:r>
      <w:r w:rsidR="000A7B8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4</w:t>
      </w:r>
      <w:r w:rsidR="000A7B80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</w:r>
      <w:r w:rsidR="000A7B80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</w:r>
      <w:r w:rsidR="000A7B80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  <w:t xml:space="preserve">                      </w:t>
      </w:r>
      <w:r w:rsidR="000A7B8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                          </w:t>
      </w:r>
      <w:bookmarkStart w:id="0" w:name="_GoBack"/>
      <w:bookmarkEnd w:id="0"/>
      <w:r w:rsidR="000A7B8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№ </w:t>
      </w:r>
      <w:r w:rsidR="0016433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______</w:t>
      </w:r>
      <w:r w:rsidR="000A7B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uk-UA" w:eastAsia="ru-RU"/>
        </w:rPr>
        <w:t>-</w:t>
      </w:r>
      <w:r w:rsidR="000A7B80" w:rsidRPr="00D45FD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uk-UA" w:eastAsia="ru-RU"/>
        </w:rPr>
        <w:t>9</w:t>
      </w:r>
      <w:r w:rsidR="000A7B80" w:rsidRPr="00D45FD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uk-UA" w:eastAsia="ru-RU"/>
        </w:rPr>
        <w:t>-VIІІ</w:t>
      </w:r>
    </w:p>
    <w:p w:rsidR="000A7B80" w:rsidRPr="009D465B" w:rsidRDefault="000A7B80" w:rsidP="000A7B80">
      <w:pPr>
        <w:rPr>
          <w:color w:val="000000" w:themeColor="text1"/>
          <w:lang w:val="uk-UA"/>
        </w:rPr>
      </w:pPr>
    </w:p>
    <w:p w:rsidR="000A7B80" w:rsidRPr="00D87F0C" w:rsidRDefault="000A7B80" w:rsidP="000A7B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D249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Про затвердження звіту з експертної грошової </w:t>
      </w:r>
    </w:p>
    <w:p w:rsidR="00164335" w:rsidRPr="00164335" w:rsidRDefault="000A7B80" w:rsidP="001643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D249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оцінки та продаж земельної ділянки </w:t>
      </w:r>
      <w:r w:rsidR="00164335" w:rsidRPr="0016433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1500 кв.м.,</w:t>
      </w:r>
    </w:p>
    <w:p w:rsidR="00164335" w:rsidRPr="00164335" w:rsidRDefault="00164335" w:rsidP="001643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</w:pPr>
      <w:r w:rsidRPr="0016433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к. н. 3210800000:01:039:0003</w:t>
      </w:r>
      <w:r w:rsidRPr="0016433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,</w:t>
      </w:r>
    </w:p>
    <w:p w:rsidR="00164335" w:rsidRPr="00164335" w:rsidRDefault="00164335" w:rsidP="001643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16433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в м. Буча, вул. М. Гамалія, 45</w:t>
      </w:r>
    </w:p>
    <w:p w:rsidR="000A7B80" w:rsidRPr="007C1332" w:rsidRDefault="000A7B80" w:rsidP="000A7B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7C133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</w:p>
    <w:p w:rsidR="000A7B80" w:rsidRPr="00B03923" w:rsidRDefault="000A7B80" w:rsidP="000A7B80">
      <w:pPr>
        <w:autoSpaceDE w:val="0"/>
        <w:autoSpaceDN w:val="0"/>
        <w:spacing w:after="0" w:line="240" w:lineRule="auto"/>
        <w:ind w:left="75" w:firstLine="63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</w:pP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</w:t>
      </w:r>
      <w:r w:rsidR="00164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1500 кв.м.</w:t>
      </w:r>
      <w:r w:rsidRPr="001260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</w:t>
      </w:r>
      <w:r w:rsidRPr="001260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164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к.н.</w:t>
      </w:r>
      <w:r w:rsidR="00164335" w:rsidRPr="0016433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3210800000:01:039:0003</w:t>
      </w:r>
      <w:r w:rsidRPr="001260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що розташована за адресою: </w:t>
      </w:r>
      <w:r w:rsidRPr="001260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по </w:t>
      </w:r>
      <w:r w:rsidR="0053022A" w:rsidRPr="0053022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вул. М. Гамалія, 45</w:t>
      </w:r>
      <w:r w:rsidRP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 </w:t>
      </w:r>
      <w:r w:rsidR="0053022A" w:rsidRP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 м. Буча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Бучанського району, Київської області, проведеної</w:t>
      </w:r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9926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 w:rsidRPr="00F52C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враховуючи рецензію на звіт про експертну грошову оцінку земельної ділянки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9926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від </w:t>
      </w:r>
      <w:r w:rsidRPr="00E97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</w:t>
      </w:r>
      <w:r w:rsidR="00E97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5</w:t>
      </w:r>
      <w:r w:rsidRPr="00E97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.0</w:t>
      </w:r>
      <w:r w:rsidR="00E97A35" w:rsidRPr="00E97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5</w:t>
      </w:r>
      <w:r w:rsidRPr="00E97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.202</w:t>
      </w:r>
      <w:r w:rsidR="00E97A35" w:rsidRPr="00E97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4</w:t>
      </w:r>
      <w:r w:rsidRPr="00E97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року,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відповідно до Земельного кодексу України, керуючись Законом України «Про місцеве самоврядування в Україні», міська рада</w:t>
      </w:r>
    </w:p>
    <w:p w:rsidR="000A7B80" w:rsidRPr="00D249A7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0A7B80" w:rsidRPr="00D249A7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D249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ВИРІШИЛА:</w:t>
      </w:r>
    </w:p>
    <w:p w:rsidR="000A7B80" w:rsidRPr="0097328E" w:rsidRDefault="000A7B80" w:rsidP="000A7B80">
      <w:pPr>
        <w:widowControl w:val="0"/>
        <w:numPr>
          <w:ilvl w:val="0"/>
          <w:numId w:val="1"/>
        </w:numPr>
        <w:tabs>
          <w:tab w:val="left" w:pos="0"/>
          <w:tab w:val="left" w:pos="142"/>
        </w:tabs>
        <w:autoSpaceDE w:val="0"/>
        <w:autoSpaceDN w:val="0"/>
        <w:spacing w:after="0" w:line="298" w:lineRule="exact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Затвердити звіт з експертної грошової оцінки земельної ділянки, </w:t>
      </w:r>
      <w:r w:rsidRPr="005F08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площею </w:t>
      </w:r>
      <w:r w:rsid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1500 кв.м.</w:t>
      </w:r>
      <w:r w:rsidRPr="005F08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</w:t>
      </w:r>
      <w:r w:rsid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к.н.</w:t>
      </w:r>
      <w:r w:rsidR="0053022A" w:rsidRPr="0016433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3210800000:01:039:0003</w:t>
      </w:r>
      <w:r w:rsidR="0053022A" w:rsidRPr="001260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53022A"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що розташована за адресою: </w:t>
      </w:r>
      <w:r w:rsidR="0053022A" w:rsidRPr="001260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по </w:t>
      </w:r>
      <w:r w:rsidR="0053022A" w:rsidRPr="0053022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вул. М. Гамалія, 45</w:t>
      </w:r>
      <w:r w:rsidR="0053022A" w:rsidRP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 в м. Буча</w:t>
      </w:r>
      <w:r w:rsidR="0053022A"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Бучанського району, Київської області</w:t>
      </w:r>
      <w:r w:rsidRPr="009732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:rsidR="000A7B80" w:rsidRPr="003C3366" w:rsidRDefault="000A7B80" w:rsidP="000A7B80">
      <w:pPr>
        <w:widowControl w:val="0"/>
        <w:tabs>
          <w:tab w:val="left" w:pos="709"/>
        </w:tabs>
        <w:autoSpaceDE w:val="0"/>
        <w:autoSpaceDN w:val="0"/>
        <w:spacing w:after="0" w:line="298" w:lineRule="exact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2.  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Продати </w:t>
      </w:r>
      <w:r w:rsid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Бебко Антону Вікторовичу 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земельну ділянку, площею </w:t>
      </w:r>
      <w:r w:rsid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1500 кв.м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       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</w:t>
      </w:r>
      <w:r w:rsid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к.н.</w:t>
      </w:r>
      <w:r w:rsidR="0053022A" w:rsidRPr="0016433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3210800000:01:039:0003</w:t>
      </w:r>
      <w:r w:rsidR="0053022A" w:rsidRPr="001260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53022A"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що розташована за адресою: </w:t>
      </w:r>
      <w:r w:rsidR="0053022A" w:rsidRPr="001260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по </w:t>
      </w:r>
      <w:r w:rsidR="0053022A" w:rsidRPr="0053022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вул. М. Гамалія, 45</w:t>
      </w:r>
      <w:r w:rsidR="0053022A" w:rsidRP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 в м. Буча</w:t>
      </w:r>
      <w:r w:rsidR="0053022A"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Бучанського району, Київської області</w:t>
      </w:r>
      <w:r w:rsidR="0053022A"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 </w:t>
      </w:r>
      <w:r w:rsidR="00E97A35" w:rsidRPr="00E97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4 094 200</w:t>
      </w:r>
      <w:r w:rsidRPr="00E97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00 (</w:t>
      </w:r>
      <w:r w:rsidR="00E97A35" w:rsidRPr="00E97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чотири</w:t>
      </w:r>
      <w:r w:rsidRPr="00E97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мільйони </w:t>
      </w:r>
      <w:r w:rsidR="00E97A35" w:rsidRPr="00E97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дев’яносто чотири</w:t>
      </w:r>
      <w:r w:rsidRPr="00E97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тисяч</w:t>
      </w:r>
      <w:r w:rsidR="00E97A35" w:rsidRPr="00E97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і двісті</w:t>
      </w:r>
      <w:r w:rsidRPr="00E97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гривень) гривень 00 коп.</w:t>
      </w:r>
    </w:p>
    <w:p w:rsidR="000A7B80" w:rsidRPr="003C3366" w:rsidRDefault="000A7B80" w:rsidP="000A7B80">
      <w:pPr>
        <w:pStyle w:val="a3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98" w:lineRule="exact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Доручити Бучанському міському голові укласти з </w:t>
      </w:r>
      <w:r w:rsidR="005302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Бебко Антону Вікторовичу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договір купівлі-продажу земельної ділянки за ціною, зазначеною у п. 2 даного рішення.</w:t>
      </w:r>
    </w:p>
    <w:p w:rsidR="000A7B80" w:rsidRPr="00D249A7" w:rsidRDefault="000A7B80" w:rsidP="000A7B80">
      <w:pPr>
        <w:numPr>
          <w:ilvl w:val="0"/>
          <w:numId w:val="2"/>
        </w:numPr>
        <w:tabs>
          <w:tab w:val="left" w:pos="0"/>
          <w:tab w:val="left" w:pos="142"/>
          <w:tab w:val="left" w:pos="709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Контроль за виконанням даного рішення покласти на комісію з питань </w:t>
      </w:r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житлово-комунального господарства, благоустрою, енергоефективності та управління комунальною власністю</w:t>
      </w:r>
    </w:p>
    <w:p w:rsidR="000A7B80" w:rsidRDefault="000A7B80" w:rsidP="000A7B80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D249A7" w:rsidRDefault="000A7B80" w:rsidP="000A7B80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777B8B" w:rsidRDefault="000A7B80" w:rsidP="000A7B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D249A7" w:rsidRDefault="000A7B80" w:rsidP="000A7B80">
      <w:pPr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Анатолій ФЕДОРУК</w:t>
      </w:r>
    </w:p>
    <w:p w:rsidR="000A7B80" w:rsidRPr="00D249A7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89156F" w:rsidRDefault="000A7B80" w:rsidP="000A7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Дмитро ЧЕЙЧУК</w:t>
      </w:r>
    </w:p>
    <w:p w:rsidR="000A7B80" w:rsidRPr="0089156F" w:rsidRDefault="000A7B80" w:rsidP="000A7B80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0A7B80" w:rsidRPr="0089156F" w:rsidRDefault="000A7B80" w:rsidP="000A7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B80" w:rsidRPr="0089156F" w:rsidRDefault="000A7B80" w:rsidP="000A7B80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0A7B80" w:rsidRPr="0089156F" w:rsidRDefault="000A7B80" w:rsidP="000A7B80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РИЖЕНКО</w:t>
      </w:r>
    </w:p>
    <w:p w:rsidR="000A7B80" w:rsidRPr="0089156F" w:rsidRDefault="000A7B80" w:rsidP="000A7B80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0A7B80" w:rsidRDefault="000A7B80" w:rsidP="000A7B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B80" w:rsidRPr="0089156F" w:rsidRDefault="00D4409A" w:rsidP="000A7B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0A7B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ачальник юридичного відділу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0A7B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        Юлія ГАЛДЕЦЬКА</w:t>
      </w:r>
    </w:p>
    <w:p w:rsidR="000A7B80" w:rsidRPr="0089156F" w:rsidRDefault="000A7B80" w:rsidP="000A7B80">
      <w:pPr>
        <w:tabs>
          <w:tab w:val="left" w:pos="4111"/>
          <w:tab w:val="left" w:pos="4536"/>
          <w:tab w:val="left" w:pos="4678"/>
        </w:tabs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</w:t>
      </w:r>
    </w:p>
    <w:p w:rsidR="000A7B80" w:rsidRPr="0089156F" w:rsidRDefault="000A7B80" w:rsidP="000A7B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0A7B80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D249A7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D249A7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D249A7" w:rsidRDefault="000A7B80" w:rsidP="000A7B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p w:rsidR="000A7B80" w:rsidRDefault="000A7B80" w:rsidP="000A7B80"/>
    <w:tbl>
      <w:tblPr>
        <w:tblStyle w:val="1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781"/>
      </w:tblGrid>
      <w:tr w:rsidR="000A7B80" w:rsidRPr="0098648D" w:rsidTr="003218B1">
        <w:trPr>
          <w:trHeight w:val="1265"/>
        </w:trPr>
        <w:tc>
          <w:tcPr>
            <w:tcW w:w="284" w:type="dxa"/>
          </w:tcPr>
          <w:p w:rsidR="000A7B80" w:rsidRPr="0098648D" w:rsidRDefault="000A7B80" w:rsidP="003218B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648D">
              <w:rPr>
                <w:rFonts w:ascii="Calibri" w:hAnsi="Calibri" w:cs="Times New Roman"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ABD9C1" wp14:editId="35CD7830">
                      <wp:simplePos x="0" y="0"/>
                      <wp:positionH relativeFrom="column">
                        <wp:posOffset>-273050</wp:posOffset>
                      </wp:positionH>
                      <wp:positionV relativeFrom="paragraph">
                        <wp:posOffset>-177800</wp:posOffset>
                      </wp:positionV>
                      <wp:extent cx="2971800" cy="838200"/>
                      <wp:effectExtent l="0" t="0" r="0" b="0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7180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A7B80" w:rsidRPr="00115970" w:rsidRDefault="000A7B80" w:rsidP="000A7B80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 w:rsidRPr="0011597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0A7B80" w:rsidRPr="00115970" w:rsidRDefault="000A7B80" w:rsidP="000A7B80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 w:rsidRPr="0011597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ABD9C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5" o:spid="_x0000_s1026" type="#_x0000_t202" style="position:absolute;margin-left:-21.5pt;margin-top:-14pt;width:234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" filled="f" stroked="f">
                      <v:path arrowok="t"/>
                      <v:textbox>
                        <w:txbxContent>
                          <w:p w:rsidR="000A7B80" w:rsidRPr="00115970" w:rsidRDefault="000A7B80" w:rsidP="000A7B80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1597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0A7B80" w:rsidRPr="00115970" w:rsidRDefault="000A7B80" w:rsidP="000A7B80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1597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A7B80" w:rsidRPr="0098648D" w:rsidRDefault="000A7B80" w:rsidP="003218B1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781" w:type="dxa"/>
          </w:tcPr>
          <w:p w:rsidR="000A7B80" w:rsidRPr="0098648D" w:rsidRDefault="000A7B80" w:rsidP="003218B1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A7B80" w:rsidRPr="0098648D" w:rsidRDefault="000A7B80" w:rsidP="003218B1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A7B80" w:rsidRPr="0098648D" w:rsidRDefault="000A7B80" w:rsidP="003218B1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A7B80" w:rsidRPr="0098648D" w:rsidRDefault="000A7B80" w:rsidP="003218B1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A7B80" w:rsidRPr="0098648D" w:rsidRDefault="000A7B80" w:rsidP="003218B1">
            <w:pPr>
              <w:ind w:left="-222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A7B80" w:rsidRPr="0098648D" w:rsidRDefault="000A7B80" w:rsidP="003218B1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 ______________ № ____________ </w:t>
            </w:r>
          </w:p>
          <w:p w:rsidR="000A7B80" w:rsidRPr="0098648D" w:rsidRDefault="000A7B80" w:rsidP="003218B1">
            <w:pPr>
              <w:ind w:left="5841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Бучанському  міському голові</w:t>
            </w:r>
          </w:p>
          <w:p w:rsidR="000A7B80" w:rsidRPr="0098648D" w:rsidRDefault="000A7B80" w:rsidP="003218B1">
            <w:pPr>
              <w:ind w:left="584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Федоруку А.П.</w:t>
            </w:r>
          </w:p>
        </w:tc>
      </w:tr>
    </w:tbl>
    <w:p w:rsidR="000A7B80" w:rsidRPr="0098648D" w:rsidRDefault="000A7B80" w:rsidP="000A7B80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Calibri" w:eastAsia="Times New Roman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889052" wp14:editId="60156D2F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21590" t="20955" r="2667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AA2D24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Dz+fhA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0A7B80" w:rsidRPr="0098648D" w:rsidRDefault="000A7B80" w:rsidP="000A7B8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0A7B80" w:rsidRPr="0098648D" w:rsidRDefault="000A7B80" w:rsidP="000A7B80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0A7B80" w:rsidRDefault="000A7B80" w:rsidP="000A7B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7A61E7" w:rsidRDefault="000A7B80" w:rsidP="007A61E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</w:t>
      </w:r>
      <w:r w:rsidRPr="009864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A61E7" w:rsidRPr="007A61E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>Про затвердження звіту з експе</w:t>
      </w:r>
      <w:r w:rsidR="007A61E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ртної грошової </w:t>
      </w:r>
      <w:r w:rsidR="007A61E7" w:rsidRPr="007A61E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>оцінки та прода</w:t>
      </w:r>
      <w:r w:rsidR="007A61E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ж земельної ділянки 1500 </w:t>
      </w:r>
      <w:proofErr w:type="spellStart"/>
      <w:r w:rsidR="007A61E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>кв.м</w:t>
      </w:r>
      <w:proofErr w:type="spellEnd"/>
      <w:r w:rsidR="007A61E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., к. н. 3210800000:01:039:0003, </w:t>
      </w:r>
      <w:r w:rsidR="007A61E7" w:rsidRPr="007A61E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>в м. Буча, вул. М. Гамалія, 45</w:t>
      </w:r>
    </w:p>
    <w:p w:rsidR="007A61E7" w:rsidRDefault="007A61E7" w:rsidP="000A7B80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98648D" w:rsidRDefault="000A7B80" w:rsidP="000A7B80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0A7B80" w:rsidRDefault="000A7B80" w:rsidP="000A7B80">
      <w:pPr>
        <w:spacing w:after="20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B80" w:rsidRPr="00036CFE" w:rsidRDefault="000A7B80" w:rsidP="000A7B80">
      <w:pPr>
        <w:widowControl w:val="0"/>
        <w:tabs>
          <w:tab w:val="left" w:pos="709"/>
        </w:tabs>
        <w:autoSpaceDE w:val="0"/>
        <w:autoSpaceDN w:val="0"/>
        <w:spacing w:after="0" w:line="298" w:lineRule="exact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з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атверд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ження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звіт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у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з експертної грошової оцінки земельної ділянки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AC0F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="007A61E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1500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 </w:t>
      </w:r>
      <w:proofErr w:type="spellStart"/>
      <w:r w:rsidR="007A61E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кв.м</w:t>
      </w:r>
      <w:proofErr w:type="spellEnd"/>
      <w:r w:rsidR="007A61E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.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,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к.</w:t>
      </w:r>
      <w:r w:rsidRPr="00AC0F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н. </w:t>
      </w:r>
      <w:r w:rsidR="007A61E7" w:rsidRPr="007A61E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3210800000:01:039:0003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, </w:t>
      </w:r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розташована за </w:t>
      </w:r>
      <w:proofErr w:type="spellStart"/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E70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 </w:t>
      </w:r>
      <w:r w:rsidR="007A61E7" w:rsidRPr="007A61E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вул. М. Гамалія, 45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, </w:t>
      </w:r>
      <w:r w:rsidR="007A61E7" w:rsidRPr="007A61E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в м. Буча</w:t>
      </w:r>
      <w:r w:rsidR="007A61E7"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проведеної </w:t>
      </w:r>
      <w:r w:rsidRPr="00F144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рецензію на звіт про експертну грошову оцінку земельної 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ілянки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подальший продаж гр. </w:t>
      </w:r>
      <w:proofErr w:type="spellStart"/>
      <w:r w:rsidR="00D425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Бебко</w:t>
      </w:r>
      <w:proofErr w:type="spellEnd"/>
      <w:r w:rsidR="00D425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Антону Вікторовичу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вищевказаної земельної ділянки</w:t>
      </w:r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r w:rsidR="007A61E7" w:rsidRPr="00E97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4 094 200, 00 (чотири мільйони дев’яносто чотири тисячі двісті гривень) гривень 00 коп.</w:t>
      </w:r>
      <w:r w:rsidRPr="00496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виникла необхідність розгляду даного питання. </w:t>
      </w:r>
    </w:p>
    <w:p w:rsidR="000A7B80" w:rsidRDefault="000A7B80" w:rsidP="000A7B80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98648D" w:rsidRDefault="000A7B80" w:rsidP="000A7B80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0A7B80" w:rsidRPr="0098648D" w:rsidRDefault="000A7B80" w:rsidP="000A7B80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Проект рішення (на _________ арк.) </w:t>
      </w:r>
      <w:r w:rsidRPr="0098648D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(</w:t>
      </w:r>
      <w:r w:rsidRPr="0098648D">
        <w:rPr>
          <w:rFonts w:ascii="Times New Roman" w:eastAsia="SimSun" w:hAnsi="Times New Roman" w:cs="Times New Roman"/>
          <w:i/>
          <w:kern w:val="1"/>
          <w:sz w:val="20"/>
          <w:szCs w:val="20"/>
          <w:lang w:val="uk-UA" w:eastAsia="zh-CN" w:bidi="hi-IN"/>
        </w:rPr>
        <w:t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Бучанської міської ради).</w:t>
      </w:r>
    </w:p>
    <w:p w:rsidR="000A7B80" w:rsidRPr="0098648D" w:rsidRDefault="000A7B80" w:rsidP="000A7B80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0A7B80" w:rsidRPr="0098648D" w:rsidRDefault="000A7B80" w:rsidP="000A7B80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98648D" w:rsidRDefault="000A7B80" w:rsidP="000A7B8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B80" w:rsidRPr="0098648D" w:rsidRDefault="000A7B80" w:rsidP="000A7B80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0A7B80" w:rsidRPr="0098648D" w:rsidRDefault="000A7B80" w:rsidP="000A7B80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Людмила РИЖЕНКО</w:t>
      </w:r>
    </w:p>
    <w:p w:rsidR="000A7B80" w:rsidRPr="00E70A7A" w:rsidRDefault="000A7B80" w:rsidP="000A7B80">
      <w:pPr>
        <w:rPr>
          <w:lang w:val="uk-UA"/>
        </w:rPr>
      </w:pPr>
    </w:p>
    <w:p w:rsidR="008E31CE" w:rsidRPr="000A7B80" w:rsidRDefault="008E31CE">
      <w:pPr>
        <w:rPr>
          <w:lang w:val="uk-UA"/>
        </w:rPr>
      </w:pPr>
    </w:p>
    <w:sectPr w:rsidR="008E31CE" w:rsidRPr="000A7B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77CC"/>
    <w:multiLevelType w:val="hybridMultilevel"/>
    <w:tmpl w:val="FC3AF35C"/>
    <w:lvl w:ilvl="0" w:tplc="723249D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57186D"/>
    <w:multiLevelType w:val="hybridMultilevel"/>
    <w:tmpl w:val="8D3E28D2"/>
    <w:lvl w:ilvl="0" w:tplc="B972F3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B80"/>
    <w:rsid w:val="000A7B80"/>
    <w:rsid w:val="00164335"/>
    <w:rsid w:val="0053022A"/>
    <w:rsid w:val="00736FCC"/>
    <w:rsid w:val="00743797"/>
    <w:rsid w:val="007A61E7"/>
    <w:rsid w:val="007F61C0"/>
    <w:rsid w:val="008E31CE"/>
    <w:rsid w:val="00C2004E"/>
    <w:rsid w:val="00D425ED"/>
    <w:rsid w:val="00D4409A"/>
    <w:rsid w:val="00E9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FF64E"/>
  <w15:chartTrackingRefBased/>
  <w15:docId w15:val="{3606C9B3-0917-4A6B-A766-1C8C109CB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7B80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0A7B8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0A7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2024-05-03T10:30:00Z</dcterms:created>
  <dcterms:modified xsi:type="dcterms:W3CDTF">2024-05-27T10:09:00Z</dcterms:modified>
</cp:coreProperties>
</file>